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37BC3C">
      <w:pPr>
        <w:jc w:val="center"/>
        <w:rPr>
          <w:rFonts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</w:pPr>
      <w:r>
        <w:rPr>
          <w:rFonts w:hint="eastAsia" w:ascii="黑体" w:hAnsi="黑体" w:eastAsia="黑体"/>
          <w:b/>
          <w:bCs/>
          <w:color w:val="000000" w:themeColor="text1"/>
          <w:sz w:val="44"/>
          <w:szCs w:val="44"/>
          <w:shd w:val="clear" w:color="FFFFFF" w:fill="auto"/>
        </w:rPr>
        <w:t>长岗中学学科教学进度表</w:t>
      </w:r>
    </w:p>
    <w:p w14:paraId="4FD4B81F">
      <w:pPr>
        <w:jc w:val="center"/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D9D9D9"/>
        </w:rPr>
      </w:pP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（2024</w:t>
      </w:r>
      <w:r>
        <w:rPr>
          <w:rFonts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—</w:t>
      </w:r>
      <w:r>
        <w:rPr>
          <w:rFonts w:hint="eastAsia" w:ascii="楷体" w:hAnsi="楷体" w:eastAsia="楷体"/>
          <w:b/>
          <w:bCs/>
          <w:color w:val="000000" w:themeColor="text1"/>
          <w:sz w:val="32"/>
          <w:szCs w:val="32"/>
          <w:shd w:val="clear" w:color="FFFFFF" w:fill="auto"/>
        </w:rPr>
        <w:t>2025学年度第二学期）</w:t>
      </w:r>
    </w:p>
    <w:p w14:paraId="447E4DA5">
      <w:pPr>
        <w:rPr>
          <w:sz w:val="24"/>
        </w:rPr>
      </w:pPr>
      <w:r>
        <w:rPr>
          <w:rFonts w:hint="eastAsia"/>
          <w:sz w:val="24"/>
        </w:rPr>
        <w:t xml:space="preserve">年级: </w:t>
      </w:r>
      <w:r>
        <w:rPr>
          <w:rFonts w:hint="eastAsia"/>
          <w:sz w:val="24"/>
          <w:lang w:eastAsia="zh-CN"/>
        </w:rPr>
        <w:t>七年级</w:t>
      </w:r>
      <w:r>
        <w:rPr>
          <w:rFonts w:hint="eastAsia"/>
          <w:sz w:val="24"/>
          <w:lang w:val="en-US" w:eastAsia="zh-CN"/>
        </w:rPr>
        <w:t xml:space="preserve">         </w:t>
      </w:r>
      <w:r>
        <w:rPr>
          <w:rFonts w:hint="eastAsia"/>
          <w:sz w:val="24"/>
        </w:rPr>
        <w:t xml:space="preserve"> 学科：</w:t>
      </w:r>
      <w:r>
        <w:rPr>
          <w:rFonts w:hint="eastAsia"/>
          <w:sz w:val="24"/>
          <w:lang w:eastAsia="zh-CN"/>
        </w:rPr>
        <w:t>道德与法治</w:t>
      </w:r>
      <w:r>
        <w:rPr>
          <w:rFonts w:hint="eastAsia"/>
          <w:sz w:val="24"/>
        </w:rPr>
        <w:t xml:space="preserve">     </w:t>
      </w:r>
      <w:r>
        <w:rPr>
          <w:rFonts w:hint="eastAsia"/>
          <w:sz w:val="24"/>
          <w:lang w:val="en-US" w:eastAsia="zh-CN"/>
        </w:rPr>
        <w:t xml:space="preserve">    </w:t>
      </w:r>
      <w:bookmarkStart w:id="0" w:name="_GoBack"/>
      <w:bookmarkEnd w:id="0"/>
      <w:r>
        <w:rPr>
          <w:rFonts w:hint="eastAsia"/>
          <w:sz w:val="24"/>
        </w:rPr>
        <w:t xml:space="preserve">姓名： </w:t>
      </w:r>
      <w:r>
        <w:rPr>
          <w:rFonts w:hint="eastAsia"/>
          <w:sz w:val="24"/>
          <w:lang w:eastAsia="zh-CN"/>
        </w:rPr>
        <w:t>纪晶</w:t>
      </w:r>
      <w:r>
        <w:rPr>
          <w:rFonts w:hint="eastAsia"/>
          <w:sz w:val="24"/>
        </w:rPr>
        <w:t xml:space="preserve"> </w:t>
      </w:r>
    </w:p>
    <w:tbl>
      <w:tblPr>
        <w:tblStyle w:val="5"/>
        <w:tblW w:w="946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0"/>
        <w:gridCol w:w="1504"/>
        <w:gridCol w:w="1360"/>
        <w:gridCol w:w="1134"/>
        <w:gridCol w:w="1134"/>
        <w:gridCol w:w="1134"/>
        <w:gridCol w:w="1134"/>
        <w:gridCol w:w="1134"/>
      </w:tblGrid>
      <w:tr w14:paraId="55371D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5A59A2C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周次</w:t>
            </w:r>
          </w:p>
        </w:tc>
        <w:tc>
          <w:tcPr>
            <w:tcW w:w="1504" w:type="dxa"/>
            <w:vAlign w:val="center"/>
          </w:tcPr>
          <w:p w14:paraId="5B405FBA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时  间</w:t>
            </w:r>
          </w:p>
        </w:tc>
        <w:tc>
          <w:tcPr>
            <w:tcW w:w="7030" w:type="dxa"/>
            <w:gridSpan w:val="6"/>
            <w:vAlign w:val="center"/>
          </w:tcPr>
          <w:p w14:paraId="1E192042">
            <w:pPr>
              <w:jc w:val="center"/>
              <w:rPr>
                <w:b/>
                <w:bCs/>
                <w:sz w:val="24"/>
              </w:rPr>
            </w:pPr>
            <w:r>
              <w:rPr>
                <w:rFonts w:hint="eastAsia"/>
                <w:b/>
                <w:bCs/>
                <w:sz w:val="24"/>
              </w:rPr>
              <w:t>授课内容</w:t>
            </w:r>
          </w:p>
        </w:tc>
      </w:tr>
      <w:tr w14:paraId="61C96C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shd w:val="clear" w:color="auto" w:fill="FFFFFF" w:themeFill="background1"/>
            <w:vAlign w:val="center"/>
          </w:tcPr>
          <w:p w14:paraId="457651B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504" w:type="dxa"/>
            <w:shd w:val="clear" w:color="auto" w:fill="FFFFFF" w:themeFill="background1"/>
            <w:vAlign w:val="center"/>
          </w:tcPr>
          <w:p w14:paraId="1B9C1A4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3.3-3.7</w:t>
            </w:r>
          </w:p>
        </w:tc>
        <w:tc>
          <w:tcPr>
            <w:tcW w:w="1360" w:type="dxa"/>
            <w:shd w:val="clear" w:color="auto" w:fill="FFFFFF" w:themeFill="background1"/>
            <w:vAlign w:val="center"/>
          </w:tcPr>
          <w:p w14:paraId="4D5C5274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25203EE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top"/>
          </w:tcPr>
          <w:p w14:paraId="6E79DA23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1.1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55E6EE2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38664B6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14:paraId="0F384F90">
            <w:pPr>
              <w:jc w:val="center"/>
              <w:rPr>
                <w:sz w:val="24"/>
              </w:rPr>
            </w:pPr>
          </w:p>
        </w:tc>
      </w:tr>
      <w:tr w14:paraId="6891C9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ECFB2C0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504" w:type="dxa"/>
            <w:vAlign w:val="center"/>
          </w:tcPr>
          <w:p w14:paraId="3D57BD5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3.10-3.15</w:t>
            </w:r>
          </w:p>
        </w:tc>
        <w:tc>
          <w:tcPr>
            <w:tcW w:w="1360" w:type="dxa"/>
            <w:shd w:val="clear"/>
            <w:vAlign w:val="center"/>
          </w:tcPr>
          <w:p w14:paraId="7ED53773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shd w:val="clear"/>
            <w:vAlign w:val="center"/>
          </w:tcPr>
          <w:p w14:paraId="4AC47B3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1A8FD93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1.2</w:t>
            </w:r>
          </w:p>
        </w:tc>
        <w:tc>
          <w:tcPr>
            <w:tcW w:w="1134" w:type="dxa"/>
            <w:vAlign w:val="center"/>
          </w:tcPr>
          <w:p w14:paraId="11668CF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219AEA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69E487">
            <w:pPr>
              <w:jc w:val="center"/>
              <w:rPr>
                <w:sz w:val="24"/>
              </w:rPr>
            </w:pPr>
          </w:p>
        </w:tc>
      </w:tr>
      <w:tr w14:paraId="20DBF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930" w:type="dxa"/>
            <w:vAlign w:val="center"/>
          </w:tcPr>
          <w:p w14:paraId="2B941AAF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3</w:t>
            </w:r>
          </w:p>
        </w:tc>
        <w:tc>
          <w:tcPr>
            <w:tcW w:w="1504" w:type="dxa"/>
            <w:vAlign w:val="center"/>
          </w:tcPr>
          <w:p w14:paraId="5E00441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3.17-3.22</w:t>
            </w:r>
          </w:p>
        </w:tc>
        <w:tc>
          <w:tcPr>
            <w:tcW w:w="1360" w:type="dxa"/>
            <w:shd w:val="clear"/>
            <w:vAlign w:val="center"/>
          </w:tcPr>
          <w:p w14:paraId="45853300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shd w:val="clear"/>
            <w:vAlign w:val="center"/>
          </w:tcPr>
          <w:p w14:paraId="5A219DB1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298D487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2.1</w:t>
            </w:r>
          </w:p>
        </w:tc>
        <w:tc>
          <w:tcPr>
            <w:tcW w:w="1134" w:type="dxa"/>
            <w:vAlign w:val="center"/>
          </w:tcPr>
          <w:p w14:paraId="62F16D7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61B22DF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7A9D27">
            <w:pPr>
              <w:jc w:val="center"/>
              <w:rPr>
                <w:sz w:val="24"/>
              </w:rPr>
            </w:pPr>
          </w:p>
        </w:tc>
      </w:tr>
      <w:tr w14:paraId="0F572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72135DA2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4</w:t>
            </w:r>
          </w:p>
        </w:tc>
        <w:tc>
          <w:tcPr>
            <w:tcW w:w="1504" w:type="dxa"/>
            <w:vAlign w:val="center"/>
          </w:tcPr>
          <w:p w14:paraId="336CB093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3.24-3.28</w:t>
            </w:r>
          </w:p>
        </w:tc>
        <w:tc>
          <w:tcPr>
            <w:tcW w:w="1360" w:type="dxa"/>
            <w:shd w:val="clear"/>
            <w:vAlign w:val="center"/>
          </w:tcPr>
          <w:p w14:paraId="11882BBC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shd w:val="clear"/>
            <w:vAlign w:val="center"/>
          </w:tcPr>
          <w:p w14:paraId="0D89216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65CB5936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2.2</w:t>
            </w:r>
          </w:p>
        </w:tc>
        <w:tc>
          <w:tcPr>
            <w:tcW w:w="1134" w:type="dxa"/>
            <w:vAlign w:val="center"/>
          </w:tcPr>
          <w:p w14:paraId="78E6D82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75652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8E93A0D">
            <w:pPr>
              <w:jc w:val="center"/>
              <w:rPr>
                <w:sz w:val="24"/>
              </w:rPr>
            </w:pPr>
          </w:p>
        </w:tc>
      </w:tr>
      <w:tr w14:paraId="14E28E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45DA959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5</w:t>
            </w:r>
          </w:p>
        </w:tc>
        <w:tc>
          <w:tcPr>
            <w:tcW w:w="1504" w:type="dxa"/>
            <w:vAlign w:val="center"/>
          </w:tcPr>
          <w:p w14:paraId="3E012B8C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3.31-4.3</w:t>
            </w:r>
          </w:p>
        </w:tc>
        <w:tc>
          <w:tcPr>
            <w:tcW w:w="1360" w:type="dxa"/>
            <w:shd w:val="clear"/>
            <w:vAlign w:val="center"/>
          </w:tcPr>
          <w:p w14:paraId="6FFE117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shd w:val="clear"/>
            <w:vAlign w:val="center"/>
          </w:tcPr>
          <w:p w14:paraId="208E496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63A7A272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3.1</w:t>
            </w:r>
          </w:p>
        </w:tc>
        <w:tc>
          <w:tcPr>
            <w:tcW w:w="1134" w:type="dxa"/>
            <w:vAlign w:val="center"/>
          </w:tcPr>
          <w:p w14:paraId="32C589B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73D9A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DE567E5">
            <w:pPr>
              <w:jc w:val="center"/>
              <w:rPr>
                <w:sz w:val="24"/>
              </w:rPr>
            </w:pPr>
          </w:p>
        </w:tc>
      </w:tr>
      <w:tr w14:paraId="14226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</w:trPr>
        <w:tc>
          <w:tcPr>
            <w:tcW w:w="930" w:type="dxa"/>
            <w:vAlign w:val="center"/>
          </w:tcPr>
          <w:p w14:paraId="3F7332F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6</w:t>
            </w:r>
          </w:p>
        </w:tc>
        <w:tc>
          <w:tcPr>
            <w:tcW w:w="1504" w:type="dxa"/>
            <w:vAlign w:val="center"/>
          </w:tcPr>
          <w:p w14:paraId="1F92053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4.7-4.11</w:t>
            </w:r>
          </w:p>
        </w:tc>
        <w:tc>
          <w:tcPr>
            <w:tcW w:w="1360" w:type="dxa"/>
            <w:shd w:val="clear"/>
            <w:vAlign w:val="center"/>
          </w:tcPr>
          <w:p w14:paraId="1E9CCF7F">
            <w:pPr>
              <w:jc w:val="center"/>
              <w:textAlignment w:val="baseline"/>
              <w:rPr>
                <w:rFonts w:hint="default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3.2</w:t>
            </w:r>
          </w:p>
        </w:tc>
        <w:tc>
          <w:tcPr>
            <w:tcW w:w="1134" w:type="dxa"/>
            <w:shd w:val="clear"/>
            <w:vAlign w:val="center"/>
          </w:tcPr>
          <w:p w14:paraId="3F3C9580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1441F49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3.2</w:t>
            </w:r>
          </w:p>
        </w:tc>
        <w:tc>
          <w:tcPr>
            <w:tcW w:w="1134" w:type="dxa"/>
            <w:vAlign w:val="center"/>
          </w:tcPr>
          <w:p w14:paraId="174AEE6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1ECA27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E9C1CD1">
            <w:pPr>
              <w:jc w:val="center"/>
              <w:rPr>
                <w:sz w:val="24"/>
              </w:rPr>
            </w:pPr>
          </w:p>
        </w:tc>
      </w:tr>
      <w:tr w14:paraId="2B7A4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0ADDCB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7</w:t>
            </w:r>
          </w:p>
        </w:tc>
        <w:tc>
          <w:tcPr>
            <w:tcW w:w="1504" w:type="dxa"/>
            <w:vAlign w:val="center"/>
          </w:tcPr>
          <w:p w14:paraId="49568F32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4.14-4.18</w:t>
            </w:r>
          </w:p>
        </w:tc>
        <w:tc>
          <w:tcPr>
            <w:tcW w:w="1360" w:type="dxa"/>
            <w:shd w:val="clear"/>
            <w:vAlign w:val="center"/>
          </w:tcPr>
          <w:p w14:paraId="5B9326EF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shd w:val="clear"/>
            <w:vAlign w:val="center"/>
          </w:tcPr>
          <w:p w14:paraId="0C996D57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669EBE3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4.1</w:t>
            </w:r>
          </w:p>
        </w:tc>
        <w:tc>
          <w:tcPr>
            <w:tcW w:w="1134" w:type="dxa"/>
            <w:vAlign w:val="center"/>
          </w:tcPr>
          <w:p w14:paraId="0317F25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48848BF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9610D87">
            <w:pPr>
              <w:jc w:val="center"/>
              <w:rPr>
                <w:sz w:val="24"/>
              </w:rPr>
            </w:pPr>
          </w:p>
        </w:tc>
      </w:tr>
      <w:tr w14:paraId="60E231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52D29F8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8</w:t>
            </w:r>
          </w:p>
        </w:tc>
        <w:tc>
          <w:tcPr>
            <w:tcW w:w="1504" w:type="dxa"/>
            <w:vAlign w:val="center"/>
          </w:tcPr>
          <w:p w14:paraId="2ECBE07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4.21-4.25</w:t>
            </w:r>
          </w:p>
        </w:tc>
        <w:tc>
          <w:tcPr>
            <w:tcW w:w="1360" w:type="dxa"/>
            <w:shd w:val="clear"/>
            <w:vAlign w:val="center"/>
          </w:tcPr>
          <w:p w14:paraId="77887F40">
            <w:pPr>
              <w:jc w:val="center"/>
              <w:textAlignment w:val="baseline"/>
              <w:rPr>
                <w:rFonts w:hint="default" w:eastAsia="仿宋" w:asciiTheme="minorHAnsi" w:hAnsiTheme="minorHAnsi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eastAsia="仿宋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shd w:val="clear"/>
            <w:vAlign w:val="center"/>
          </w:tcPr>
          <w:p w14:paraId="6CA9B4E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7EB2849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4.2</w:t>
            </w:r>
          </w:p>
        </w:tc>
        <w:tc>
          <w:tcPr>
            <w:tcW w:w="1134" w:type="dxa"/>
            <w:vAlign w:val="center"/>
          </w:tcPr>
          <w:p w14:paraId="5CA0F8F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C0D6F1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AB2DD76">
            <w:pPr>
              <w:jc w:val="center"/>
              <w:rPr>
                <w:sz w:val="24"/>
              </w:rPr>
            </w:pPr>
          </w:p>
        </w:tc>
      </w:tr>
      <w:tr w14:paraId="61880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</w:trPr>
        <w:tc>
          <w:tcPr>
            <w:tcW w:w="930" w:type="dxa"/>
            <w:vAlign w:val="center"/>
          </w:tcPr>
          <w:p w14:paraId="66A41797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9</w:t>
            </w:r>
          </w:p>
        </w:tc>
        <w:tc>
          <w:tcPr>
            <w:tcW w:w="1504" w:type="dxa"/>
            <w:vAlign w:val="center"/>
          </w:tcPr>
          <w:p w14:paraId="23CE988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4.27-4.30</w:t>
            </w:r>
          </w:p>
        </w:tc>
        <w:tc>
          <w:tcPr>
            <w:tcW w:w="7030" w:type="dxa"/>
            <w:gridSpan w:val="6"/>
            <w:vAlign w:val="center"/>
          </w:tcPr>
          <w:p w14:paraId="0397753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期中复习及考试</w:t>
            </w:r>
          </w:p>
        </w:tc>
      </w:tr>
      <w:tr w14:paraId="5F44A9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6BD68EDA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10</w:t>
            </w:r>
          </w:p>
        </w:tc>
        <w:tc>
          <w:tcPr>
            <w:tcW w:w="1504" w:type="dxa"/>
            <w:vAlign w:val="center"/>
          </w:tcPr>
          <w:p w14:paraId="1CC6DADB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5.6-5.9</w:t>
            </w:r>
          </w:p>
        </w:tc>
        <w:tc>
          <w:tcPr>
            <w:tcW w:w="1360" w:type="dxa"/>
            <w:shd w:val="clear"/>
            <w:vAlign w:val="center"/>
          </w:tcPr>
          <w:p w14:paraId="4B897A6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5.1</w:t>
            </w:r>
          </w:p>
        </w:tc>
        <w:tc>
          <w:tcPr>
            <w:tcW w:w="1134" w:type="dxa"/>
            <w:shd w:val="clear"/>
            <w:vAlign w:val="center"/>
          </w:tcPr>
          <w:p w14:paraId="0919CADF">
            <w:pPr>
              <w:ind w:firstLine="240" w:firstLineChars="100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751A26BA">
            <w:pPr>
              <w:ind w:firstLine="240" w:firstLineChars="10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5.2</w:t>
            </w:r>
          </w:p>
        </w:tc>
        <w:tc>
          <w:tcPr>
            <w:tcW w:w="1134" w:type="dxa"/>
            <w:vAlign w:val="center"/>
          </w:tcPr>
          <w:p w14:paraId="19267030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CEA05A8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F6874C0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632F60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0BFD0A1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11</w:t>
            </w:r>
          </w:p>
        </w:tc>
        <w:tc>
          <w:tcPr>
            <w:tcW w:w="1504" w:type="dxa"/>
            <w:vAlign w:val="center"/>
          </w:tcPr>
          <w:p w14:paraId="5A929597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5.12-5.16</w:t>
            </w:r>
          </w:p>
        </w:tc>
        <w:tc>
          <w:tcPr>
            <w:tcW w:w="1360" w:type="dxa"/>
            <w:shd w:val="clear"/>
            <w:vAlign w:val="center"/>
          </w:tcPr>
          <w:p w14:paraId="3E9C1FC9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5.3</w:t>
            </w:r>
          </w:p>
        </w:tc>
        <w:tc>
          <w:tcPr>
            <w:tcW w:w="1134" w:type="dxa"/>
            <w:shd w:val="clear"/>
            <w:vAlign w:val="center"/>
          </w:tcPr>
          <w:p w14:paraId="52E95632">
            <w:pPr>
              <w:ind w:firstLine="240" w:firstLineChars="100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430F13D4">
            <w:pPr>
              <w:ind w:firstLine="240" w:firstLineChars="100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6.1</w:t>
            </w:r>
          </w:p>
        </w:tc>
        <w:tc>
          <w:tcPr>
            <w:tcW w:w="1134" w:type="dxa"/>
            <w:vAlign w:val="center"/>
          </w:tcPr>
          <w:p w14:paraId="5C1B0D9C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0D1331F4">
            <w:pPr>
              <w:ind w:firstLine="240" w:firstLineChars="100"/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4E543A6">
            <w:pPr>
              <w:ind w:firstLine="240" w:firstLineChars="100"/>
              <w:jc w:val="center"/>
              <w:rPr>
                <w:sz w:val="24"/>
              </w:rPr>
            </w:pPr>
          </w:p>
        </w:tc>
      </w:tr>
      <w:tr w14:paraId="4082335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3D7F2F56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12</w:t>
            </w:r>
          </w:p>
        </w:tc>
        <w:tc>
          <w:tcPr>
            <w:tcW w:w="1504" w:type="dxa"/>
            <w:vAlign w:val="center"/>
          </w:tcPr>
          <w:p w14:paraId="4797A0F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5.19-5.23</w:t>
            </w:r>
          </w:p>
        </w:tc>
        <w:tc>
          <w:tcPr>
            <w:tcW w:w="1360" w:type="dxa"/>
            <w:shd w:val="clear"/>
            <w:vAlign w:val="center"/>
          </w:tcPr>
          <w:p w14:paraId="72C61B23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6.2</w:t>
            </w:r>
          </w:p>
        </w:tc>
        <w:tc>
          <w:tcPr>
            <w:tcW w:w="1134" w:type="dxa"/>
            <w:shd w:val="clear"/>
            <w:vAlign w:val="center"/>
          </w:tcPr>
          <w:p w14:paraId="499EFF9C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0376E335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6.3</w:t>
            </w:r>
          </w:p>
        </w:tc>
        <w:tc>
          <w:tcPr>
            <w:tcW w:w="1134" w:type="dxa"/>
            <w:vAlign w:val="center"/>
          </w:tcPr>
          <w:p w14:paraId="67CAB4A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7D556C75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B90C08">
            <w:pPr>
              <w:jc w:val="center"/>
              <w:rPr>
                <w:sz w:val="24"/>
              </w:rPr>
            </w:pPr>
          </w:p>
        </w:tc>
      </w:tr>
      <w:tr w14:paraId="29FF28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0" w:hRule="atLeast"/>
        </w:trPr>
        <w:tc>
          <w:tcPr>
            <w:tcW w:w="930" w:type="dxa"/>
            <w:vAlign w:val="center"/>
          </w:tcPr>
          <w:p w14:paraId="1FF25CC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13</w:t>
            </w:r>
          </w:p>
        </w:tc>
        <w:tc>
          <w:tcPr>
            <w:tcW w:w="1504" w:type="dxa"/>
            <w:vAlign w:val="center"/>
          </w:tcPr>
          <w:p w14:paraId="55912DFD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5.26-5.30</w:t>
            </w:r>
          </w:p>
        </w:tc>
        <w:tc>
          <w:tcPr>
            <w:tcW w:w="1360" w:type="dxa"/>
            <w:shd w:val="clear"/>
            <w:vAlign w:val="center"/>
          </w:tcPr>
          <w:p w14:paraId="713ACB61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6.4</w:t>
            </w:r>
          </w:p>
        </w:tc>
        <w:tc>
          <w:tcPr>
            <w:tcW w:w="1134" w:type="dxa"/>
            <w:shd w:val="clear"/>
            <w:vAlign w:val="center"/>
          </w:tcPr>
          <w:p w14:paraId="49E567BE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721AFA48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6.5</w:t>
            </w:r>
          </w:p>
        </w:tc>
        <w:tc>
          <w:tcPr>
            <w:tcW w:w="1134" w:type="dxa"/>
            <w:vAlign w:val="center"/>
          </w:tcPr>
          <w:p w14:paraId="1B9346B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EE0D13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B66A8FA">
            <w:pPr>
              <w:jc w:val="center"/>
              <w:rPr>
                <w:sz w:val="24"/>
              </w:rPr>
            </w:pPr>
          </w:p>
        </w:tc>
      </w:tr>
      <w:tr w14:paraId="2D008C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5" w:hRule="atLeast"/>
        </w:trPr>
        <w:tc>
          <w:tcPr>
            <w:tcW w:w="930" w:type="dxa"/>
            <w:vAlign w:val="center"/>
          </w:tcPr>
          <w:p w14:paraId="282178A4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14</w:t>
            </w:r>
          </w:p>
        </w:tc>
        <w:tc>
          <w:tcPr>
            <w:tcW w:w="1504" w:type="dxa"/>
            <w:vAlign w:val="center"/>
          </w:tcPr>
          <w:p w14:paraId="559FE82A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6.3-6.6</w:t>
            </w:r>
          </w:p>
        </w:tc>
        <w:tc>
          <w:tcPr>
            <w:tcW w:w="1360" w:type="dxa"/>
            <w:shd w:val="clear"/>
            <w:vAlign w:val="center"/>
          </w:tcPr>
          <w:p w14:paraId="6FE31AAD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7.1</w:t>
            </w:r>
          </w:p>
        </w:tc>
        <w:tc>
          <w:tcPr>
            <w:tcW w:w="1134" w:type="dxa"/>
            <w:shd w:val="clear"/>
            <w:vAlign w:val="center"/>
          </w:tcPr>
          <w:p w14:paraId="3D343F43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0756BC9D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7.2</w:t>
            </w:r>
          </w:p>
        </w:tc>
        <w:tc>
          <w:tcPr>
            <w:tcW w:w="1134" w:type="dxa"/>
            <w:vAlign w:val="center"/>
          </w:tcPr>
          <w:p w14:paraId="1D14F949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1B2BD76C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C58CAE4">
            <w:pPr>
              <w:jc w:val="center"/>
              <w:rPr>
                <w:sz w:val="24"/>
              </w:rPr>
            </w:pPr>
          </w:p>
        </w:tc>
      </w:tr>
      <w:tr w14:paraId="416A75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385F9711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15</w:t>
            </w:r>
          </w:p>
        </w:tc>
        <w:tc>
          <w:tcPr>
            <w:tcW w:w="1504" w:type="dxa"/>
            <w:vAlign w:val="center"/>
          </w:tcPr>
          <w:p w14:paraId="4BA85796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6.9-6.13</w:t>
            </w:r>
          </w:p>
        </w:tc>
        <w:tc>
          <w:tcPr>
            <w:tcW w:w="1360" w:type="dxa"/>
            <w:shd w:val="clear"/>
            <w:vAlign w:val="center"/>
          </w:tcPr>
          <w:p w14:paraId="48E48147">
            <w:pPr>
              <w:jc w:val="center"/>
              <w:textAlignment w:val="baseline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8.1</w:t>
            </w:r>
          </w:p>
        </w:tc>
        <w:tc>
          <w:tcPr>
            <w:tcW w:w="1134" w:type="dxa"/>
            <w:shd w:val="clear"/>
            <w:vAlign w:val="center"/>
          </w:tcPr>
          <w:p w14:paraId="1D6D2456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2260372C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val="en-US" w:eastAsia="zh-CN"/>
              </w:rPr>
              <w:t>8.2</w:t>
            </w:r>
          </w:p>
        </w:tc>
        <w:tc>
          <w:tcPr>
            <w:tcW w:w="1134" w:type="dxa"/>
            <w:vAlign w:val="center"/>
          </w:tcPr>
          <w:p w14:paraId="1686A8B3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6F82E3CA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A61DA7C">
            <w:pPr>
              <w:jc w:val="center"/>
              <w:rPr>
                <w:sz w:val="24"/>
              </w:rPr>
            </w:pPr>
          </w:p>
        </w:tc>
      </w:tr>
      <w:tr w14:paraId="022AA6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2613D113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16</w:t>
            </w:r>
          </w:p>
        </w:tc>
        <w:tc>
          <w:tcPr>
            <w:tcW w:w="1504" w:type="dxa"/>
            <w:vAlign w:val="center"/>
          </w:tcPr>
          <w:p w14:paraId="723C1E85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6.16-6.20</w:t>
            </w:r>
          </w:p>
        </w:tc>
        <w:tc>
          <w:tcPr>
            <w:tcW w:w="1360" w:type="dxa"/>
            <w:shd w:val="clear"/>
            <w:vAlign w:val="center"/>
          </w:tcPr>
          <w:p w14:paraId="55B8364A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  <w:r>
              <w:rPr>
                <w:rFonts w:hint="eastAsia"/>
                <w:sz w:val="24"/>
                <w:lang w:val="en-US" w:eastAsia="zh-CN"/>
              </w:rPr>
              <w:t>1</w:t>
            </w:r>
          </w:p>
        </w:tc>
        <w:tc>
          <w:tcPr>
            <w:tcW w:w="1134" w:type="dxa"/>
            <w:shd w:val="clear"/>
            <w:vAlign w:val="center"/>
          </w:tcPr>
          <w:p w14:paraId="1A3AD5A4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0540BB1E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  <w:r>
              <w:rPr>
                <w:rFonts w:hint="eastAsia"/>
                <w:sz w:val="24"/>
                <w:lang w:val="en-US" w:eastAsia="zh-CN"/>
              </w:rPr>
              <w:t>2</w:t>
            </w:r>
          </w:p>
        </w:tc>
        <w:tc>
          <w:tcPr>
            <w:tcW w:w="1134" w:type="dxa"/>
            <w:vAlign w:val="center"/>
          </w:tcPr>
          <w:p w14:paraId="3A6E0606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E0CFA02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35CAB8DE">
            <w:pPr>
              <w:jc w:val="center"/>
              <w:rPr>
                <w:sz w:val="24"/>
              </w:rPr>
            </w:pPr>
          </w:p>
        </w:tc>
      </w:tr>
      <w:tr w14:paraId="34A0EA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0FD7B4CC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17</w:t>
            </w:r>
          </w:p>
        </w:tc>
        <w:tc>
          <w:tcPr>
            <w:tcW w:w="1504" w:type="dxa"/>
            <w:vAlign w:val="center"/>
          </w:tcPr>
          <w:p w14:paraId="11524971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6.23-6.27</w:t>
            </w:r>
          </w:p>
        </w:tc>
        <w:tc>
          <w:tcPr>
            <w:tcW w:w="1360" w:type="dxa"/>
            <w:shd w:val="clear"/>
            <w:vAlign w:val="center"/>
          </w:tcPr>
          <w:p w14:paraId="33C96A14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  <w:r>
              <w:rPr>
                <w:rFonts w:hint="eastAsia"/>
                <w:sz w:val="24"/>
                <w:lang w:val="en-US" w:eastAsia="zh-CN"/>
              </w:rPr>
              <w:t>3</w:t>
            </w:r>
          </w:p>
        </w:tc>
        <w:tc>
          <w:tcPr>
            <w:tcW w:w="1134" w:type="dxa"/>
            <w:shd w:val="clear"/>
            <w:vAlign w:val="center"/>
          </w:tcPr>
          <w:p w14:paraId="3932B79A">
            <w:pPr>
              <w:jc w:val="center"/>
              <w:rPr>
                <w:rFonts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34" w:type="dxa"/>
            <w:shd w:val="clear"/>
            <w:vAlign w:val="top"/>
          </w:tcPr>
          <w:p w14:paraId="286879CB">
            <w:pPr>
              <w:jc w:val="center"/>
              <w:rPr>
                <w:rFonts w:hint="default" w:asciiTheme="minorHAnsi" w:hAnsiTheme="minorHAnsi" w:eastAsiaTheme="minorEastAsia" w:cstheme="minorBidi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/>
                <w:sz w:val="24"/>
                <w:lang w:eastAsia="zh-CN"/>
              </w:rPr>
              <w:t>复习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</w:p>
        </w:tc>
        <w:tc>
          <w:tcPr>
            <w:tcW w:w="1134" w:type="dxa"/>
            <w:vAlign w:val="center"/>
          </w:tcPr>
          <w:p w14:paraId="6111EF84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2C5BE7EE">
            <w:pPr>
              <w:jc w:val="center"/>
              <w:rPr>
                <w:sz w:val="24"/>
              </w:rPr>
            </w:pPr>
          </w:p>
        </w:tc>
        <w:tc>
          <w:tcPr>
            <w:tcW w:w="1134" w:type="dxa"/>
            <w:vAlign w:val="center"/>
          </w:tcPr>
          <w:p w14:paraId="51384D77">
            <w:pPr>
              <w:jc w:val="center"/>
              <w:rPr>
                <w:sz w:val="24"/>
              </w:rPr>
            </w:pPr>
          </w:p>
        </w:tc>
      </w:tr>
      <w:tr w14:paraId="36C7B1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70C354CB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18</w:t>
            </w:r>
          </w:p>
        </w:tc>
        <w:tc>
          <w:tcPr>
            <w:tcW w:w="1504" w:type="dxa"/>
            <w:vAlign w:val="center"/>
          </w:tcPr>
          <w:p w14:paraId="37EBD1F0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6.30-7.4</w:t>
            </w:r>
          </w:p>
        </w:tc>
        <w:tc>
          <w:tcPr>
            <w:tcW w:w="7030" w:type="dxa"/>
            <w:gridSpan w:val="6"/>
            <w:vMerge w:val="restart"/>
            <w:vAlign w:val="center"/>
          </w:tcPr>
          <w:p w14:paraId="5EFECD75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期末复习及考试</w:t>
            </w:r>
          </w:p>
        </w:tc>
      </w:tr>
      <w:tr w14:paraId="10B975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930" w:type="dxa"/>
            <w:vAlign w:val="center"/>
          </w:tcPr>
          <w:p w14:paraId="12E08618"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19</w:t>
            </w:r>
          </w:p>
        </w:tc>
        <w:tc>
          <w:tcPr>
            <w:tcW w:w="1504" w:type="dxa"/>
            <w:vAlign w:val="center"/>
          </w:tcPr>
          <w:p w14:paraId="0C35C54F">
            <w:pPr>
              <w:jc w:val="center"/>
              <w:rPr>
                <w:rFonts w:ascii="楷体" w:hAnsi="楷体" w:eastAsia="楷体" w:cs="楷体"/>
                <w:color w:val="000000" w:themeColor="text1"/>
                <w:sz w:val="20"/>
              </w:rPr>
            </w:pPr>
            <w:r>
              <w:rPr>
                <w:rFonts w:hint="eastAsia" w:ascii="楷体" w:hAnsi="楷体" w:eastAsia="楷体" w:cs="楷体"/>
                <w:color w:val="000000" w:themeColor="text1"/>
                <w:sz w:val="20"/>
              </w:rPr>
              <w:t>7.7-7.11</w:t>
            </w:r>
          </w:p>
        </w:tc>
        <w:tc>
          <w:tcPr>
            <w:tcW w:w="7030" w:type="dxa"/>
            <w:gridSpan w:val="6"/>
            <w:vMerge w:val="continue"/>
            <w:vAlign w:val="center"/>
          </w:tcPr>
          <w:p w14:paraId="098DC339">
            <w:pPr>
              <w:jc w:val="center"/>
              <w:rPr>
                <w:sz w:val="24"/>
              </w:rPr>
            </w:pPr>
          </w:p>
        </w:tc>
      </w:tr>
    </w:tbl>
    <w:p w14:paraId="5B65FA6C">
      <w:pPr>
        <w:rPr>
          <w:rFonts w:ascii="仿宋" w:hAnsi="仿宋" w:eastAsia="仿宋" w:cs="仿宋"/>
          <w:sz w:val="14"/>
        </w:rPr>
      </w:pPr>
    </w:p>
    <w:sectPr>
      <w:pgSz w:w="11906" w:h="16838"/>
      <w:pgMar w:top="737" w:right="851" w:bottom="737" w:left="1701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TBjODUyY2Y0MTA3MDhmOWU5NjcwN2RiOWI5MWFiMmQifQ=="/>
  </w:docVars>
  <w:rsids>
    <w:rsidRoot w:val="19885C1F"/>
    <w:rsid w:val="000210F7"/>
    <w:rsid w:val="00064FD3"/>
    <w:rsid w:val="00166156"/>
    <w:rsid w:val="001A5D9D"/>
    <w:rsid w:val="00231802"/>
    <w:rsid w:val="00295615"/>
    <w:rsid w:val="002F2785"/>
    <w:rsid w:val="002F76CA"/>
    <w:rsid w:val="00303A88"/>
    <w:rsid w:val="00363B56"/>
    <w:rsid w:val="003A70FA"/>
    <w:rsid w:val="004054C2"/>
    <w:rsid w:val="00426F6A"/>
    <w:rsid w:val="00442353"/>
    <w:rsid w:val="00451226"/>
    <w:rsid w:val="004B251B"/>
    <w:rsid w:val="00520200"/>
    <w:rsid w:val="00546CC9"/>
    <w:rsid w:val="005D6D01"/>
    <w:rsid w:val="005F73F0"/>
    <w:rsid w:val="006217F8"/>
    <w:rsid w:val="006229E8"/>
    <w:rsid w:val="0062662D"/>
    <w:rsid w:val="00633CF6"/>
    <w:rsid w:val="006B1125"/>
    <w:rsid w:val="007A0506"/>
    <w:rsid w:val="0083175F"/>
    <w:rsid w:val="00850950"/>
    <w:rsid w:val="0087446D"/>
    <w:rsid w:val="00884A38"/>
    <w:rsid w:val="008B758B"/>
    <w:rsid w:val="008E0F9D"/>
    <w:rsid w:val="00903830"/>
    <w:rsid w:val="00905705"/>
    <w:rsid w:val="00927782"/>
    <w:rsid w:val="0096217E"/>
    <w:rsid w:val="00A276F0"/>
    <w:rsid w:val="00A4092A"/>
    <w:rsid w:val="00A65FD7"/>
    <w:rsid w:val="00A93072"/>
    <w:rsid w:val="00A93410"/>
    <w:rsid w:val="00A97015"/>
    <w:rsid w:val="00AA27AE"/>
    <w:rsid w:val="00B9058D"/>
    <w:rsid w:val="00BA3EDD"/>
    <w:rsid w:val="00C174A7"/>
    <w:rsid w:val="00C245D1"/>
    <w:rsid w:val="00CA6DB7"/>
    <w:rsid w:val="00CE491A"/>
    <w:rsid w:val="00D0046C"/>
    <w:rsid w:val="00D30822"/>
    <w:rsid w:val="00D34F57"/>
    <w:rsid w:val="00D41775"/>
    <w:rsid w:val="00D66FEB"/>
    <w:rsid w:val="00D87361"/>
    <w:rsid w:val="00DE04E1"/>
    <w:rsid w:val="00DF308C"/>
    <w:rsid w:val="00E20196"/>
    <w:rsid w:val="00E876C2"/>
    <w:rsid w:val="00E964A8"/>
    <w:rsid w:val="00F22798"/>
    <w:rsid w:val="00F56245"/>
    <w:rsid w:val="00F83195"/>
    <w:rsid w:val="04211612"/>
    <w:rsid w:val="05103AA5"/>
    <w:rsid w:val="0EDA0B93"/>
    <w:rsid w:val="13465973"/>
    <w:rsid w:val="152D0CA8"/>
    <w:rsid w:val="15FB7D08"/>
    <w:rsid w:val="175D41D4"/>
    <w:rsid w:val="19885C1F"/>
    <w:rsid w:val="1BE73187"/>
    <w:rsid w:val="24113684"/>
    <w:rsid w:val="288C1094"/>
    <w:rsid w:val="295B70F2"/>
    <w:rsid w:val="2C623A8D"/>
    <w:rsid w:val="3B635491"/>
    <w:rsid w:val="472825A0"/>
    <w:rsid w:val="4A944BD8"/>
    <w:rsid w:val="504C0C7E"/>
    <w:rsid w:val="603B7BE4"/>
    <w:rsid w:val="63823C27"/>
    <w:rsid w:val="672B16BF"/>
    <w:rsid w:val="6B103EF2"/>
    <w:rsid w:val="6D9D4935"/>
    <w:rsid w:val="6EEA7971"/>
    <w:rsid w:val="79941E0E"/>
    <w:rsid w:val="7EB46AB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新锐中国</Company>
  <Pages>1</Pages>
  <Words>92</Words>
  <Characters>249</Characters>
  <Lines>3</Lines>
  <Paragraphs>1</Paragraphs>
  <TotalTime>0</TotalTime>
  <ScaleCrop>false</ScaleCrop>
  <LinksUpToDate>false</LinksUpToDate>
  <CharactersWithSpaces>295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2021-03-04T02:32:00Z</dcterms:created>
  <dc:creator>Administrator</dc:creator>
  <cp:lastModifiedBy>Administrator</cp:lastModifiedBy>
  <cp:lastPrinted>2024-08-30T00:47:00Z</cp:lastPrinted>
  <dcterms:modified xsi:type="dcterms:W3CDTF">2025-03-05T02:02:47Z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428292EAE12D4058A1A4B9169EAFE6E0_13</vt:lpwstr>
  </property>
  <property fmtid="{D5CDD505-2E9C-101B-9397-08002B2CF9AE}" pid="4" name="KSOTemplateDocerSaveRecord">
    <vt:lpwstr>eyJoZGlkIjoiZGYwYTU1MjViYTdmMTczMGI3NmZlNTA3ZGNjNWFhMTYifQ==</vt:lpwstr>
  </property>
</Properties>
</file>